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3A" w:rsidRDefault="0075338D" w:rsidP="0075338D">
      <w:pPr>
        <w:jc w:val="center"/>
        <w:rPr>
          <w:rFonts w:asciiTheme="minorEastAsia" w:hAnsiTheme="minorEastAsia"/>
          <w:b/>
          <w:color w:val="3E3E3E"/>
          <w:sz w:val="28"/>
          <w:szCs w:val="24"/>
        </w:rPr>
      </w:pPr>
      <w:r w:rsidRPr="00F026E2">
        <w:rPr>
          <w:rFonts w:asciiTheme="minorEastAsia" w:hAnsiTheme="minorEastAsia" w:hint="eastAsia"/>
          <w:b/>
          <w:color w:val="3E3E3E"/>
          <w:sz w:val="28"/>
          <w:szCs w:val="24"/>
        </w:rPr>
        <w:t>高校骨干教师新工科建设与发展专题</w:t>
      </w:r>
      <w:r>
        <w:rPr>
          <w:rFonts w:asciiTheme="minorEastAsia" w:hAnsiTheme="minorEastAsia" w:hint="eastAsia"/>
          <w:b/>
          <w:color w:val="3E3E3E"/>
          <w:sz w:val="28"/>
          <w:szCs w:val="24"/>
        </w:rPr>
        <w:t>岗位</w:t>
      </w:r>
      <w:r w:rsidRPr="00F026E2">
        <w:rPr>
          <w:rFonts w:asciiTheme="minorEastAsia" w:hAnsiTheme="minorEastAsia" w:hint="eastAsia"/>
          <w:b/>
          <w:color w:val="3E3E3E"/>
          <w:sz w:val="28"/>
          <w:szCs w:val="24"/>
        </w:rPr>
        <w:t>培训</w:t>
      </w:r>
    </w:p>
    <w:p w:rsidR="0075338D" w:rsidRDefault="0075338D" w:rsidP="0075338D">
      <w:pPr>
        <w:jc w:val="center"/>
        <w:rPr>
          <w:rFonts w:asciiTheme="minorEastAsia" w:hAnsiTheme="minorEastAsia"/>
          <w:b/>
          <w:color w:val="3E3E3E"/>
          <w:sz w:val="28"/>
          <w:szCs w:val="24"/>
        </w:rPr>
      </w:pPr>
      <w:bookmarkStart w:id="0" w:name="_GoBack"/>
      <w:bookmarkEnd w:id="0"/>
      <w:r w:rsidRPr="0075338D">
        <w:rPr>
          <w:rFonts w:asciiTheme="minorEastAsia" w:hAnsiTheme="minorEastAsia"/>
          <w:b/>
          <w:color w:val="3E3E3E"/>
          <w:sz w:val="28"/>
          <w:szCs w:val="24"/>
        </w:rPr>
        <w:t>心得体会</w:t>
      </w:r>
      <w:r w:rsidRPr="0075338D">
        <w:rPr>
          <w:rFonts w:asciiTheme="minorEastAsia" w:hAnsiTheme="minorEastAsia" w:hint="eastAsia"/>
          <w:b/>
          <w:color w:val="3E3E3E"/>
          <w:sz w:val="28"/>
          <w:szCs w:val="24"/>
        </w:rPr>
        <w:t>总结</w:t>
      </w:r>
      <w:r>
        <w:rPr>
          <w:rFonts w:asciiTheme="minorEastAsia" w:hAnsiTheme="minorEastAsia" w:hint="eastAsia"/>
          <w:b/>
          <w:color w:val="3E3E3E"/>
          <w:sz w:val="28"/>
          <w:szCs w:val="24"/>
        </w:rPr>
        <w:t>（宋体</w:t>
      </w:r>
      <w:r>
        <w:rPr>
          <w:rFonts w:asciiTheme="minorEastAsia" w:hAnsiTheme="minorEastAsia"/>
          <w:b/>
          <w:color w:val="3E3E3E"/>
          <w:sz w:val="28"/>
          <w:szCs w:val="24"/>
        </w:rPr>
        <w:t>四号</w:t>
      </w:r>
      <w:r>
        <w:rPr>
          <w:rFonts w:asciiTheme="minorEastAsia" w:hAnsiTheme="minorEastAsia" w:hint="eastAsia"/>
          <w:b/>
          <w:color w:val="3E3E3E"/>
          <w:sz w:val="28"/>
          <w:szCs w:val="24"/>
        </w:rPr>
        <w:t>加粗）</w:t>
      </w:r>
    </w:p>
    <w:p w:rsidR="0075338D" w:rsidRDefault="0075338D" w:rsidP="0075338D">
      <w:pPr>
        <w:spacing w:line="360" w:lineRule="auto"/>
        <w:ind w:firstLineChars="200" w:firstLine="482"/>
        <w:rPr>
          <w:rFonts w:asciiTheme="minorEastAsia" w:hAnsiTheme="minorEastAsia"/>
          <w:b/>
          <w:color w:val="3E3E3E"/>
          <w:sz w:val="24"/>
          <w:szCs w:val="24"/>
        </w:rPr>
      </w:pPr>
      <w:r w:rsidRPr="0075338D">
        <w:rPr>
          <w:rFonts w:asciiTheme="minorEastAsia" w:hAnsiTheme="minorEastAsia" w:hint="eastAsia"/>
          <w:b/>
          <w:color w:val="3E3E3E"/>
          <w:sz w:val="24"/>
          <w:szCs w:val="24"/>
        </w:rPr>
        <w:t>一</w:t>
      </w:r>
      <w:r w:rsidRPr="0075338D">
        <w:rPr>
          <w:rFonts w:asciiTheme="minorEastAsia" w:hAnsiTheme="minorEastAsia"/>
          <w:b/>
          <w:color w:val="3E3E3E"/>
          <w:sz w:val="24"/>
          <w:szCs w:val="24"/>
        </w:rPr>
        <w:t>、标题（</w:t>
      </w:r>
      <w:r w:rsidRPr="0075338D">
        <w:rPr>
          <w:rFonts w:asciiTheme="minorEastAsia" w:hAnsiTheme="minorEastAsia" w:hint="eastAsia"/>
          <w:b/>
          <w:color w:val="3E3E3E"/>
          <w:sz w:val="24"/>
          <w:szCs w:val="24"/>
        </w:rPr>
        <w:t>宋体</w:t>
      </w:r>
      <w:r w:rsidRPr="0075338D">
        <w:rPr>
          <w:rFonts w:asciiTheme="minorEastAsia" w:hAnsiTheme="minorEastAsia"/>
          <w:b/>
          <w:color w:val="3E3E3E"/>
          <w:sz w:val="24"/>
          <w:szCs w:val="24"/>
        </w:rPr>
        <w:t>小四号</w:t>
      </w:r>
      <w:r>
        <w:rPr>
          <w:rFonts w:asciiTheme="minorEastAsia" w:hAnsiTheme="minorEastAsia" w:hint="eastAsia"/>
          <w:b/>
          <w:color w:val="3E3E3E"/>
          <w:sz w:val="24"/>
          <w:szCs w:val="24"/>
        </w:rPr>
        <w:t>加粗</w:t>
      </w:r>
      <w:r w:rsidRPr="0075338D">
        <w:rPr>
          <w:rFonts w:asciiTheme="minorEastAsia" w:hAnsiTheme="minorEastAsia"/>
          <w:b/>
          <w:color w:val="3E3E3E"/>
          <w:sz w:val="24"/>
          <w:szCs w:val="24"/>
        </w:rPr>
        <w:t>）</w:t>
      </w: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  <w:r w:rsidRPr="0075338D">
        <w:rPr>
          <w:rFonts w:asciiTheme="minorEastAsia" w:hAnsiTheme="minorEastAsia" w:hint="eastAsia"/>
          <w:color w:val="3E3E3E"/>
          <w:sz w:val="24"/>
          <w:szCs w:val="24"/>
        </w:rPr>
        <w:t>正文</w:t>
      </w:r>
      <w:r w:rsidRPr="0075338D">
        <w:rPr>
          <w:rFonts w:asciiTheme="minorEastAsia" w:hAnsiTheme="minorEastAsia"/>
          <w:color w:val="3E3E3E"/>
          <w:sz w:val="24"/>
          <w:szCs w:val="24"/>
        </w:rPr>
        <w:t>：</w:t>
      </w:r>
      <w:r w:rsidRPr="0075338D">
        <w:rPr>
          <w:rFonts w:asciiTheme="minorEastAsia" w:hAnsiTheme="minorEastAsia" w:hint="eastAsia"/>
          <w:color w:val="3E3E3E"/>
          <w:sz w:val="24"/>
          <w:szCs w:val="24"/>
        </w:rPr>
        <w:t>宋体</w:t>
      </w:r>
      <w:r w:rsidRPr="0075338D">
        <w:rPr>
          <w:rFonts w:asciiTheme="minorEastAsia" w:hAnsiTheme="minorEastAsia"/>
          <w:color w:val="3E3E3E"/>
          <w:sz w:val="24"/>
          <w:szCs w:val="24"/>
        </w:rPr>
        <w:t>小四号</w:t>
      </w:r>
      <w:r w:rsidRPr="0075338D">
        <w:rPr>
          <w:rFonts w:asciiTheme="minorEastAsia" w:hAnsiTheme="minorEastAsia" w:hint="eastAsia"/>
          <w:color w:val="3E3E3E"/>
          <w:sz w:val="24"/>
          <w:szCs w:val="24"/>
        </w:rPr>
        <w:t>，段落</w:t>
      </w:r>
      <w:r w:rsidRPr="0075338D">
        <w:rPr>
          <w:rFonts w:asciiTheme="minorEastAsia" w:hAnsiTheme="minorEastAsia"/>
          <w:color w:val="3E3E3E"/>
          <w:sz w:val="24"/>
          <w:szCs w:val="24"/>
        </w:rPr>
        <w:t>首行缩进</w:t>
      </w:r>
      <w:r w:rsidRPr="0075338D">
        <w:rPr>
          <w:rFonts w:asciiTheme="minorEastAsia" w:hAnsiTheme="minorEastAsia" w:hint="eastAsia"/>
          <w:color w:val="3E3E3E"/>
          <w:sz w:val="24"/>
          <w:szCs w:val="24"/>
        </w:rPr>
        <w:t>2字符</w:t>
      </w:r>
      <w:r w:rsidRPr="0075338D">
        <w:rPr>
          <w:rFonts w:asciiTheme="minorEastAsia" w:hAnsiTheme="minorEastAsia"/>
          <w:color w:val="3E3E3E"/>
          <w:sz w:val="24"/>
          <w:szCs w:val="24"/>
        </w:rPr>
        <w:t>，行间距</w:t>
      </w:r>
      <w:r w:rsidRPr="0075338D">
        <w:rPr>
          <w:rFonts w:asciiTheme="minorEastAsia" w:hAnsiTheme="minorEastAsia" w:hint="eastAsia"/>
          <w:color w:val="3E3E3E"/>
          <w:sz w:val="24"/>
          <w:szCs w:val="24"/>
        </w:rPr>
        <w:t>1</w:t>
      </w:r>
      <w:r w:rsidRPr="0075338D">
        <w:rPr>
          <w:rFonts w:asciiTheme="minorEastAsia" w:hAnsiTheme="minorEastAsia"/>
          <w:color w:val="3E3E3E"/>
          <w:sz w:val="24"/>
          <w:szCs w:val="24"/>
        </w:rPr>
        <w:t>.5</w:t>
      </w:r>
      <w:r w:rsidRPr="0075338D">
        <w:rPr>
          <w:rFonts w:asciiTheme="minorEastAsia" w:hAnsiTheme="minorEastAsia" w:hint="eastAsia"/>
          <w:color w:val="3E3E3E"/>
          <w:sz w:val="24"/>
          <w:szCs w:val="24"/>
        </w:rPr>
        <w:t>倍</w:t>
      </w:r>
      <w:r>
        <w:rPr>
          <w:rFonts w:asciiTheme="minorEastAsia" w:hAnsiTheme="minorEastAsia" w:hint="eastAsia"/>
          <w:color w:val="3E3E3E"/>
          <w:sz w:val="24"/>
          <w:szCs w:val="24"/>
        </w:rPr>
        <w:t>；</w:t>
      </w: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  <w:r>
        <w:rPr>
          <w:rFonts w:asciiTheme="minorEastAsia" w:hAnsiTheme="minorEastAsia" w:hint="eastAsia"/>
          <w:color w:val="3E3E3E"/>
          <w:sz w:val="24"/>
          <w:szCs w:val="24"/>
        </w:rPr>
        <w:t>心得体会内容</w:t>
      </w:r>
      <w:r>
        <w:rPr>
          <w:rFonts w:asciiTheme="minorEastAsia" w:hAnsiTheme="minorEastAsia"/>
          <w:color w:val="3E3E3E"/>
          <w:sz w:val="24"/>
          <w:szCs w:val="24"/>
        </w:rPr>
        <w:t>结构安排不限</w:t>
      </w:r>
      <w:r>
        <w:rPr>
          <w:rFonts w:asciiTheme="minorEastAsia" w:hAnsiTheme="minorEastAsia" w:hint="eastAsia"/>
          <w:color w:val="3E3E3E"/>
          <w:sz w:val="24"/>
          <w:szCs w:val="24"/>
        </w:rPr>
        <w:t>，能够体现</w:t>
      </w:r>
      <w:r>
        <w:rPr>
          <w:rFonts w:asciiTheme="minorEastAsia" w:hAnsiTheme="minorEastAsia"/>
          <w:color w:val="3E3E3E"/>
          <w:sz w:val="24"/>
          <w:szCs w:val="24"/>
        </w:rPr>
        <w:t>教师</w:t>
      </w:r>
      <w:r>
        <w:rPr>
          <w:rFonts w:asciiTheme="minorEastAsia" w:hAnsiTheme="minorEastAsia" w:hint="eastAsia"/>
          <w:color w:val="3E3E3E"/>
          <w:sz w:val="24"/>
          <w:szCs w:val="24"/>
        </w:rPr>
        <w:t>参加</w:t>
      </w:r>
      <w:r>
        <w:rPr>
          <w:rFonts w:asciiTheme="minorEastAsia" w:hAnsiTheme="minorEastAsia"/>
          <w:color w:val="3E3E3E"/>
          <w:sz w:val="24"/>
          <w:szCs w:val="24"/>
        </w:rPr>
        <w:t>本次培训的</w:t>
      </w:r>
      <w:r>
        <w:rPr>
          <w:rFonts w:asciiTheme="minorEastAsia" w:hAnsiTheme="minorEastAsia" w:hint="eastAsia"/>
          <w:color w:val="3E3E3E"/>
          <w:sz w:val="24"/>
          <w:szCs w:val="24"/>
        </w:rPr>
        <w:t>收获</w:t>
      </w:r>
      <w:r>
        <w:rPr>
          <w:rFonts w:asciiTheme="minorEastAsia" w:hAnsiTheme="minorEastAsia"/>
          <w:color w:val="3E3E3E"/>
          <w:sz w:val="24"/>
          <w:szCs w:val="24"/>
        </w:rPr>
        <w:t>，</w:t>
      </w:r>
      <w:r>
        <w:rPr>
          <w:rFonts w:asciiTheme="minorEastAsia" w:hAnsiTheme="minorEastAsia" w:hint="eastAsia"/>
          <w:color w:val="3E3E3E"/>
          <w:sz w:val="24"/>
          <w:szCs w:val="24"/>
        </w:rPr>
        <w:t>以及</w:t>
      </w:r>
      <w:r>
        <w:rPr>
          <w:rFonts w:asciiTheme="minorEastAsia" w:hAnsiTheme="minorEastAsia"/>
          <w:color w:val="3E3E3E"/>
          <w:sz w:val="24"/>
          <w:szCs w:val="24"/>
        </w:rPr>
        <w:t>根据</w:t>
      </w:r>
      <w:r>
        <w:rPr>
          <w:rFonts w:asciiTheme="minorEastAsia" w:hAnsiTheme="minorEastAsia" w:hint="eastAsia"/>
          <w:color w:val="3E3E3E"/>
          <w:sz w:val="24"/>
          <w:szCs w:val="24"/>
        </w:rPr>
        <w:t>培训</w:t>
      </w:r>
      <w:r>
        <w:rPr>
          <w:rFonts w:asciiTheme="minorEastAsia" w:hAnsiTheme="minorEastAsia"/>
          <w:color w:val="3E3E3E"/>
          <w:sz w:val="24"/>
          <w:szCs w:val="24"/>
        </w:rPr>
        <w:t>心得对将来工作的</w:t>
      </w:r>
      <w:r>
        <w:rPr>
          <w:rFonts w:asciiTheme="minorEastAsia" w:hAnsiTheme="minorEastAsia" w:hint="eastAsia"/>
          <w:color w:val="3E3E3E"/>
          <w:sz w:val="24"/>
          <w:szCs w:val="24"/>
        </w:rPr>
        <w:t>思路和</w:t>
      </w:r>
      <w:r>
        <w:rPr>
          <w:rFonts w:asciiTheme="minorEastAsia" w:hAnsiTheme="minorEastAsia"/>
          <w:color w:val="3E3E3E"/>
          <w:sz w:val="24"/>
          <w:szCs w:val="24"/>
        </w:rPr>
        <w:t>计划即可。</w:t>
      </w:r>
      <w:r>
        <w:rPr>
          <w:rFonts w:asciiTheme="minorEastAsia" w:hAnsiTheme="minorEastAsia" w:hint="eastAsia"/>
          <w:color w:val="3E3E3E"/>
          <w:sz w:val="24"/>
          <w:szCs w:val="24"/>
        </w:rPr>
        <w:t>内容不少于1500字</w:t>
      </w:r>
      <w:r>
        <w:rPr>
          <w:rFonts w:asciiTheme="minorEastAsia" w:hAnsiTheme="minorEastAsia"/>
          <w:color w:val="3E3E3E"/>
          <w:sz w:val="24"/>
          <w:szCs w:val="24"/>
        </w:rPr>
        <w:t>。</w:t>
      </w: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  <w:r>
        <w:rPr>
          <w:rFonts w:asciiTheme="minorEastAsia" w:hAnsiTheme="minorEastAsia" w:hint="eastAsia"/>
          <w:color w:val="3E3E3E"/>
          <w:sz w:val="24"/>
          <w:szCs w:val="24"/>
        </w:rPr>
        <w:t>。</w:t>
      </w:r>
      <w:r>
        <w:rPr>
          <w:rFonts w:asciiTheme="minorEastAsia" w:hAnsiTheme="minorEastAsia"/>
          <w:color w:val="3E3E3E"/>
          <w:sz w:val="24"/>
          <w:szCs w:val="24"/>
        </w:rPr>
        <w:t>。。。。。</w:t>
      </w: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Pr="0075338D" w:rsidRDefault="0075338D" w:rsidP="0075338D">
      <w:pPr>
        <w:spacing w:line="360" w:lineRule="auto"/>
        <w:ind w:firstLineChars="200" w:firstLine="482"/>
        <w:jc w:val="right"/>
        <w:rPr>
          <w:rFonts w:asciiTheme="minorEastAsia" w:hAnsiTheme="minorEastAsia"/>
          <w:b/>
          <w:color w:val="3E3E3E"/>
          <w:sz w:val="24"/>
          <w:szCs w:val="24"/>
        </w:rPr>
      </w:pPr>
      <w:r w:rsidRPr="0075338D">
        <w:rPr>
          <w:rFonts w:asciiTheme="minorEastAsia" w:hAnsiTheme="minorEastAsia" w:hint="eastAsia"/>
          <w:b/>
          <w:color w:val="3E3E3E"/>
          <w:sz w:val="24"/>
          <w:szCs w:val="24"/>
        </w:rPr>
        <w:t>河北大学电子信息</w:t>
      </w:r>
      <w:r>
        <w:rPr>
          <w:rFonts w:asciiTheme="minorEastAsia" w:hAnsiTheme="minorEastAsia" w:hint="eastAsia"/>
          <w:b/>
          <w:color w:val="3E3E3E"/>
          <w:sz w:val="24"/>
          <w:szCs w:val="24"/>
        </w:rPr>
        <w:t>工程</w:t>
      </w:r>
      <w:r w:rsidRPr="0075338D">
        <w:rPr>
          <w:rFonts w:asciiTheme="minorEastAsia" w:hAnsiTheme="minorEastAsia" w:hint="eastAsia"/>
          <w:b/>
          <w:color w:val="3E3E3E"/>
          <w:sz w:val="24"/>
          <w:szCs w:val="24"/>
        </w:rPr>
        <w:t>学院</w:t>
      </w:r>
    </w:p>
    <w:p w:rsidR="0075338D" w:rsidRDefault="0075338D" w:rsidP="0075338D">
      <w:pPr>
        <w:spacing w:line="360" w:lineRule="auto"/>
        <w:ind w:firstLineChars="200" w:firstLine="482"/>
        <w:jc w:val="right"/>
        <w:rPr>
          <w:rFonts w:asciiTheme="minorEastAsia" w:hAnsiTheme="minorEastAsia"/>
          <w:b/>
          <w:color w:val="3E3E3E"/>
          <w:sz w:val="24"/>
          <w:szCs w:val="24"/>
        </w:rPr>
      </w:pPr>
      <w:r w:rsidRPr="0075338D">
        <w:rPr>
          <w:rFonts w:asciiTheme="minorEastAsia" w:hAnsiTheme="minorEastAsia" w:hint="eastAsia"/>
          <w:b/>
          <w:color w:val="3E3E3E"/>
          <w:sz w:val="24"/>
          <w:szCs w:val="24"/>
        </w:rPr>
        <w:t>XXX（教师姓名）</w:t>
      </w:r>
    </w:p>
    <w:p w:rsidR="0075338D" w:rsidRPr="0075338D" w:rsidRDefault="0075338D" w:rsidP="0075338D">
      <w:pPr>
        <w:spacing w:line="360" w:lineRule="auto"/>
        <w:ind w:firstLineChars="200" w:firstLine="482"/>
        <w:jc w:val="right"/>
        <w:rPr>
          <w:rFonts w:asciiTheme="minorEastAsia" w:hAnsiTheme="minorEastAsia"/>
          <w:b/>
          <w:color w:val="3E3E3E"/>
          <w:sz w:val="24"/>
          <w:szCs w:val="24"/>
        </w:rPr>
      </w:pPr>
      <w:r>
        <w:rPr>
          <w:rFonts w:asciiTheme="minorEastAsia" w:hAnsiTheme="minorEastAsia"/>
          <w:b/>
          <w:color w:val="3E3E3E"/>
          <w:sz w:val="24"/>
          <w:szCs w:val="24"/>
        </w:rPr>
        <w:t>2017年X月X日</w:t>
      </w:r>
    </w:p>
    <w:p w:rsid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p w:rsidR="0075338D" w:rsidRPr="0075338D" w:rsidRDefault="0075338D" w:rsidP="0075338D">
      <w:pPr>
        <w:spacing w:line="360" w:lineRule="auto"/>
        <w:ind w:firstLineChars="200" w:firstLine="480"/>
        <w:rPr>
          <w:rFonts w:asciiTheme="minorEastAsia" w:hAnsiTheme="minorEastAsia"/>
          <w:color w:val="3E3E3E"/>
          <w:sz w:val="24"/>
          <w:szCs w:val="24"/>
        </w:rPr>
      </w:pPr>
    </w:p>
    <w:sectPr w:rsidR="0075338D" w:rsidRPr="007533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2EF" w:rsidRDefault="006172EF" w:rsidP="0075338D">
      <w:r>
        <w:separator/>
      </w:r>
    </w:p>
  </w:endnote>
  <w:endnote w:type="continuationSeparator" w:id="0">
    <w:p w:rsidR="006172EF" w:rsidRDefault="006172EF" w:rsidP="00753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2EF" w:rsidRDefault="006172EF" w:rsidP="0075338D">
      <w:r>
        <w:separator/>
      </w:r>
    </w:p>
  </w:footnote>
  <w:footnote w:type="continuationSeparator" w:id="0">
    <w:p w:rsidR="006172EF" w:rsidRDefault="006172EF" w:rsidP="00753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85"/>
    <w:rsid w:val="001D5DFA"/>
    <w:rsid w:val="003639D9"/>
    <w:rsid w:val="006172EF"/>
    <w:rsid w:val="0075338D"/>
    <w:rsid w:val="00A45554"/>
    <w:rsid w:val="00A57290"/>
    <w:rsid w:val="00D004E7"/>
    <w:rsid w:val="00D6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01D193-925C-4771-9368-D6DA2405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3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33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3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338D"/>
    <w:rPr>
      <w:sz w:val="18"/>
      <w:szCs w:val="18"/>
    </w:rPr>
  </w:style>
  <w:style w:type="paragraph" w:styleId="a5">
    <w:name w:val="List Paragraph"/>
    <w:basedOn w:val="a"/>
    <w:uiPriority w:val="34"/>
    <w:qFormat/>
    <w:rsid w:val="007533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Company>SkyUN.Org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3</cp:revision>
  <dcterms:created xsi:type="dcterms:W3CDTF">2017-08-29T08:49:00Z</dcterms:created>
  <dcterms:modified xsi:type="dcterms:W3CDTF">2017-08-29T09:04:00Z</dcterms:modified>
</cp:coreProperties>
</file>