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94ABA" w14:textId="2EE56106" w:rsidR="006279AA" w:rsidRDefault="006279AA" w:rsidP="006279AA">
      <w:pPr>
        <w:pStyle w:val="a4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 w:rsidRPr="00D86A56">
        <w:rPr>
          <w:rFonts w:ascii="仿宋" w:hAnsi="仿宋" w:hint="eastAsia"/>
          <w:color w:val="000000" w:themeColor="text1"/>
          <w:szCs w:val="28"/>
        </w:rPr>
        <w:t>登录网址</w:t>
      </w:r>
      <w:hyperlink r:id="rId5" w:history="1">
        <w:r w:rsidRPr="00D86A56">
          <w:rPr>
            <w:rStyle w:val="a3"/>
            <w:rFonts w:ascii="仿宋" w:hAnsi="仿宋"/>
            <w:szCs w:val="28"/>
          </w:rPr>
          <w:t>http://hbu.co.cnki.net</w:t>
        </w:r>
      </w:hyperlink>
      <w:r w:rsidRPr="00D86A56">
        <w:rPr>
          <w:rFonts w:ascii="仿宋" w:hAnsi="仿宋" w:hint="eastAsia"/>
          <w:color w:val="000000" w:themeColor="text1"/>
          <w:szCs w:val="28"/>
        </w:rPr>
        <w:t>，输入账号密码或者</w:t>
      </w:r>
      <w:proofErr w:type="gramStart"/>
      <w:r w:rsidRPr="00D86A56">
        <w:rPr>
          <w:rFonts w:ascii="仿宋" w:hAnsi="仿宋" w:hint="eastAsia"/>
          <w:color w:val="000000" w:themeColor="text1"/>
          <w:szCs w:val="28"/>
        </w:rPr>
        <w:t>使用微信“扫一扫”</w:t>
      </w:r>
      <w:proofErr w:type="gramEnd"/>
      <w:r w:rsidRPr="00D86A56">
        <w:rPr>
          <w:rFonts w:ascii="仿宋" w:hAnsi="仿宋" w:hint="eastAsia"/>
          <w:color w:val="000000" w:themeColor="text1"/>
          <w:szCs w:val="28"/>
        </w:rPr>
        <w:t>功能，登录系统（选“</w:t>
      </w:r>
      <w:r w:rsidR="0028544B">
        <w:rPr>
          <w:rFonts w:ascii="仿宋" w:hAnsi="仿宋" w:hint="eastAsia"/>
          <w:color w:val="000000" w:themeColor="text1"/>
          <w:szCs w:val="28"/>
        </w:rPr>
        <w:t>学生</w:t>
      </w:r>
      <w:r w:rsidRPr="00D86A56">
        <w:rPr>
          <w:rFonts w:ascii="仿宋" w:hAnsi="仿宋" w:hint="eastAsia"/>
          <w:color w:val="000000" w:themeColor="text1"/>
          <w:szCs w:val="28"/>
        </w:rPr>
        <w:t>”类型）</w:t>
      </w:r>
      <w:r w:rsidR="0028544B">
        <w:rPr>
          <w:noProof/>
        </w:rPr>
        <w:drawing>
          <wp:inline distT="0" distB="0" distL="0" distR="0" wp14:anchorId="30C7DD07" wp14:editId="7308D712">
            <wp:extent cx="2730500" cy="3111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0656" cy="311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48B26" w14:textId="2EAFAC65" w:rsidR="006279AA" w:rsidRPr="00BD40BB" w:rsidRDefault="006279AA" w:rsidP="006279AA">
      <w:pPr>
        <w:pStyle w:val="a4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hint="eastAsia"/>
          <w:color w:val="303030"/>
        </w:rPr>
        <w:t>首次登陆强制修改密码，绑定手机号码，以防被盗。</w:t>
      </w:r>
    </w:p>
    <w:p w14:paraId="247560EE" w14:textId="24343516" w:rsidR="00BD40BB" w:rsidRPr="00BD40BB" w:rsidRDefault="00BD40BB" w:rsidP="006279AA">
      <w:pPr>
        <w:pStyle w:val="a4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hint="eastAsia"/>
          <w:color w:val="303030"/>
        </w:rPr>
        <w:t>在左侧导航栏“过程文档管理”中，</w:t>
      </w:r>
      <w:r w:rsidR="00A43FC2">
        <w:rPr>
          <w:rFonts w:hint="eastAsia"/>
          <w:color w:val="303030"/>
        </w:rPr>
        <w:t>点击</w:t>
      </w:r>
      <w:r w:rsidR="00A35D84">
        <w:rPr>
          <w:rFonts w:hint="eastAsia"/>
          <w:color w:val="303030"/>
        </w:rPr>
        <w:t>“提交毕业设计论文”</w:t>
      </w:r>
      <w:r w:rsidR="00A43FC2">
        <w:rPr>
          <w:rFonts w:hint="eastAsia"/>
          <w:color w:val="303030"/>
        </w:rPr>
        <w:t>，</w:t>
      </w:r>
      <w:r w:rsidR="00FA1D12">
        <w:rPr>
          <w:rFonts w:hint="eastAsia"/>
          <w:color w:val="303030"/>
        </w:rPr>
        <w:t>提交文档。</w:t>
      </w:r>
    </w:p>
    <w:p w14:paraId="7DCF2720" w14:textId="5B10B775" w:rsidR="00BD40BB" w:rsidRPr="00BD40BB" w:rsidRDefault="00BD40BB" w:rsidP="00BD40BB">
      <w:pPr>
        <w:pStyle w:val="a4"/>
        <w:spacing w:line="276" w:lineRule="auto"/>
        <w:ind w:left="360" w:firstLineChars="0" w:firstLine="0"/>
        <w:jc w:val="left"/>
        <w:rPr>
          <w:rFonts w:ascii="仿宋" w:hAnsi="仿宋" w:hint="eastAsia"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2B5AE849" wp14:editId="734C3F6A">
            <wp:extent cx="5274310" cy="18434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A6A68" w14:textId="45B0700B" w:rsidR="00BD40BB" w:rsidRDefault="0057601C" w:rsidP="006279AA">
      <w:pPr>
        <w:pStyle w:val="a4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ascii="仿宋" w:hAnsi="仿宋" w:hint="eastAsia"/>
          <w:color w:val="000000" w:themeColor="text1"/>
          <w:szCs w:val="28"/>
        </w:rPr>
        <w:t>填写</w:t>
      </w:r>
      <w:r w:rsidR="00C450B6">
        <w:rPr>
          <w:rFonts w:ascii="仿宋" w:hAnsi="仿宋" w:hint="eastAsia"/>
          <w:color w:val="000000" w:themeColor="text1"/>
          <w:szCs w:val="28"/>
        </w:rPr>
        <w:t>“关键词”“创新点”“中文摘要”“英文摘要”“其他”等内容，然后点击“选择待检测文档”，如有附件可以添加附件，无附件可不选择，点击“提交”按钮，提交成功。</w:t>
      </w:r>
      <w:r w:rsidR="00E874B8">
        <w:rPr>
          <w:rFonts w:ascii="仿宋" w:hAnsi="仿宋" w:hint="eastAsia"/>
          <w:color w:val="000000" w:themeColor="text1"/>
          <w:szCs w:val="28"/>
        </w:rPr>
        <w:t>点击“确定”。</w:t>
      </w:r>
    </w:p>
    <w:p w14:paraId="7D9400F6" w14:textId="5EFA18A4" w:rsidR="00C450B6" w:rsidRDefault="00C450B6" w:rsidP="00C450B6">
      <w:pPr>
        <w:pStyle w:val="a4"/>
        <w:spacing w:line="276" w:lineRule="auto"/>
        <w:ind w:left="360" w:firstLineChars="0" w:firstLine="0"/>
        <w:jc w:val="left"/>
        <w:rPr>
          <w:rFonts w:ascii="仿宋" w:hAnsi="仿宋"/>
          <w:color w:val="000000" w:themeColor="text1"/>
          <w:szCs w:val="28"/>
        </w:rPr>
      </w:pPr>
      <w:r>
        <w:rPr>
          <w:noProof/>
        </w:rPr>
        <w:lastRenderedPageBreak/>
        <w:drawing>
          <wp:inline distT="0" distB="0" distL="0" distR="0" wp14:anchorId="47DE6375" wp14:editId="3A5030B3">
            <wp:extent cx="5274310" cy="16440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03AB3" w14:textId="055FD4DA" w:rsidR="00C450B6" w:rsidRDefault="00C450B6" w:rsidP="00C450B6">
      <w:pPr>
        <w:pStyle w:val="a4"/>
        <w:spacing w:line="276" w:lineRule="auto"/>
        <w:ind w:left="360" w:firstLineChars="0" w:firstLine="0"/>
        <w:jc w:val="left"/>
        <w:rPr>
          <w:rFonts w:ascii="仿宋" w:hAnsi="仿宋"/>
          <w:color w:val="000000" w:themeColor="text1"/>
          <w:szCs w:val="28"/>
        </w:rPr>
      </w:pPr>
    </w:p>
    <w:p w14:paraId="4875667E" w14:textId="68EF6053" w:rsidR="00C450B6" w:rsidRDefault="00C450B6" w:rsidP="00C450B6">
      <w:pPr>
        <w:pStyle w:val="a4"/>
        <w:spacing w:line="276" w:lineRule="auto"/>
        <w:ind w:left="360" w:firstLineChars="0" w:firstLine="0"/>
        <w:jc w:val="left"/>
        <w:rPr>
          <w:rFonts w:ascii="仿宋" w:hAnsi="仿宋"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745800D3" wp14:editId="6F249184">
            <wp:extent cx="5023108" cy="2616334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3108" cy="261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F353B" w14:textId="77777777" w:rsidR="00C450B6" w:rsidRDefault="00C450B6" w:rsidP="00C450B6">
      <w:pPr>
        <w:pStyle w:val="a4"/>
        <w:spacing w:line="276" w:lineRule="auto"/>
        <w:ind w:left="360" w:firstLineChars="0" w:firstLine="0"/>
        <w:jc w:val="left"/>
        <w:rPr>
          <w:rFonts w:ascii="仿宋" w:hAnsi="仿宋" w:hint="eastAsia"/>
          <w:color w:val="000000" w:themeColor="text1"/>
          <w:szCs w:val="28"/>
        </w:rPr>
      </w:pPr>
    </w:p>
    <w:p w14:paraId="45BBA322" w14:textId="1A8DFE3B" w:rsidR="00C450B6" w:rsidRDefault="00E874B8" w:rsidP="006279AA">
      <w:pPr>
        <w:pStyle w:val="a4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ascii="仿宋" w:hAnsi="仿宋" w:hint="eastAsia"/>
          <w:color w:val="000000" w:themeColor="text1"/>
          <w:szCs w:val="28"/>
        </w:rPr>
        <w:t>指导教师审核通过，可查看检测结果；若审核不通过，需点击“修改”重新提交</w:t>
      </w:r>
      <w:r w:rsidR="00866837">
        <w:rPr>
          <w:rFonts w:ascii="仿宋" w:hAnsi="仿宋" w:hint="eastAsia"/>
          <w:color w:val="000000" w:themeColor="text1"/>
          <w:szCs w:val="28"/>
        </w:rPr>
        <w:t>修改后的</w:t>
      </w:r>
      <w:r>
        <w:rPr>
          <w:rFonts w:ascii="仿宋" w:hAnsi="仿宋" w:hint="eastAsia"/>
          <w:color w:val="000000" w:themeColor="text1"/>
          <w:szCs w:val="28"/>
        </w:rPr>
        <w:t>论文。</w:t>
      </w:r>
    </w:p>
    <w:p w14:paraId="750BDE3A" w14:textId="4069F0BB" w:rsidR="00E874B8" w:rsidRDefault="00E874B8" w:rsidP="00E874B8">
      <w:pPr>
        <w:pStyle w:val="a4"/>
        <w:spacing w:line="276" w:lineRule="auto"/>
        <w:ind w:left="360" w:firstLineChars="0" w:firstLine="0"/>
        <w:jc w:val="left"/>
        <w:rPr>
          <w:rFonts w:ascii="仿宋" w:hAnsi="仿宋" w:hint="eastAsia"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3B450283" wp14:editId="2399F109">
            <wp:extent cx="5274310" cy="85661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DC839" w14:textId="7C586F84" w:rsidR="00C450B6" w:rsidRDefault="00866837" w:rsidP="006279AA">
      <w:pPr>
        <w:pStyle w:val="a4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ascii="仿宋" w:hAnsi="仿宋" w:hint="eastAsia"/>
          <w:color w:val="000000" w:themeColor="text1"/>
          <w:szCs w:val="28"/>
        </w:rPr>
        <w:t>审核通过后，可在“查看详情”里查看检测结果，下载报告单和查看批注。</w:t>
      </w:r>
    </w:p>
    <w:p w14:paraId="253B1B01" w14:textId="05C42C1E" w:rsidR="00866837" w:rsidRDefault="00866837" w:rsidP="00866837">
      <w:pPr>
        <w:pStyle w:val="a4"/>
        <w:spacing w:line="276" w:lineRule="auto"/>
        <w:ind w:left="360" w:firstLineChars="0" w:firstLine="0"/>
        <w:jc w:val="left"/>
        <w:rPr>
          <w:rFonts w:ascii="仿宋" w:hAnsi="仿宋" w:hint="eastAsia"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51DD3484" wp14:editId="0F14C755">
            <wp:extent cx="5274310" cy="758190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75346" w14:textId="40018B25" w:rsidR="00ED0220" w:rsidRDefault="00ED0220" w:rsidP="00ED0220">
      <w:pPr>
        <w:pStyle w:val="a4"/>
        <w:spacing w:line="276" w:lineRule="auto"/>
        <w:ind w:left="360" w:firstLineChars="0" w:firstLine="0"/>
        <w:jc w:val="left"/>
        <w:rPr>
          <w:rFonts w:ascii="仿宋" w:hAnsi="仿宋" w:hint="eastAsia"/>
          <w:color w:val="000000" w:themeColor="text1"/>
          <w:szCs w:val="28"/>
        </w:rPr>
      </w:pPr>
      <w:r>
        <w:rPr>
          <w:noProof/>
        </w:rPr>
        <w:lastRenderedPageBreak/>
        <w:drawing>
          <wp:inline distT="0" distB="0" distL="0" distR="0" wp14:anchorId="1643F119" wp14:editId="60AA8850">
            <wp:extent cx="4669209" cy="32829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4060" cy="328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2914E" w14:textId="0A9C98D5" w:rsidR="00C450B6" w:rsidRDefault="00866837" w:rsidP="006279AA">
      <w:pPr>
        <w:pStyle w:val="a4"/>
        <w:numPr>
          <w:ilvl w:val="0"/>
          <w:numId w:val="1"/>
        </w:numPr>
        <w:spacing w:line="276" w:lineRule="auto"/>
        <w:ind w:firstLineChars="0"/>
        <w:jc w:val="left"/>
        <w:rPr>
          <w:rFonts w:ascii="仿宋" w:hAnsi="仿宋"/>
          <w:color w:val="000000" w:themeColor="text1"/>
          <w:szCs w:val="28"/>
        </w:rPr>
      </w:pPr>
      <w:r>
        <w:rPr>
          <w:rFonts w:ascii="仿宋" w:hAnsi="仿宋" w:hint="eastAsia"/>
          <w:color w:val="000000" w:themeColor="text1"/>
          <w:szCs w:val="28"/>
        </w:rPr>
        <w:t>如检测结果超过3</w:t>
      </w:r>
      <w:r>
        <w:rPr>
          <w:rFonts w:ascii="仿宋" w:hAnsi="仿宋"/>
          <w:color w:val="000000" w:themeColor="text1"/>
          <w:szCs w:val="28"/>
        </w:rPr>
        <w:t>0</w:t>
      </w:r>
      <w:r>
        <w:rPr>
          <w:rFonts w:ascii="仿宋" w:hAnsi="仿宋" w:hint="eastAsia"/>
          <w:color w:val="000000" w:themeColor="text1"/>
          <w:szCs w:val="28"/>
        </w:rPr>
        <w:t>%，需要二次提交。</w:t>
      </w:r>
      <w:r w:rsidR="00404DB5">
        <w:rPr>
          <w:rFonts w:ascii="仿宋" w:hAnsi="仿宋" w:hint="eastAsia"/>
          <w:color w:val="000000" w:themeColor="text1"/>
          <w:szCs w:val="28"/>
        </w:rPr>
        <w:t>重复</w:t>
      </w:r>
      <w:r w:rsidR="00923E2D">
        <w:rPr>
          <w:rFonts w:ascii="仿宋" w:hAnsi="仿宋" w:hint="eastAsia"/>
          <w:color w:val="000000" w:themeColor="text1"/>
          <w:szCs w:val="28"/>
        </w:rPr>
        <w:t>以上</w:t>
      </w:r>
      <w:bookmarkStart w:id="0" w:name="_GoBack"/>
      <w:bookmarkEnd w:id="0"/>
      <w:r w:rsidR="00404DB5">
        <w:rPr>
          <w:rFonts w:ascii="仿宋" w:hAnsi="仿宋" w:hint="eastAsia"/>
          <w:color w:val="000000" w:themeColor="text1"/>
          <w:szCs w:val="28"/>
        </w:rPr>
        <w:t>提交论文步骤。</w:t>
      </w:r>
    </w:p>
    <w:p w14:paraId="0234D163" w14:textId="77777777" w:rsidR="00C450B6" w:rsidRPr="00866837" w:rsidRDefault="00C450B6" w:rsidP="00866837">
      <w:pPr>
        <w:spacing w:line="276" w:lineRule="auto"/>
        <w:jc w:val="left"/>
        <w:rPr>
          <w:rFonts w:ascii="仿宋" w:hAnsi="仿宋" w:hint="eastAsia"/>
          <w:color w:val="000000" w:themeColor="text1"/>
          <w:szCs w:val="28"/>
        </w:rPr>
      </w:pPr>
    </w:p>
    <w:p w14:paraId="3F7D274A" w14:textId="77777777" w:rsidR="00BD40BB" w:rsidRPr="00BD40BB" w:rsidRDefault="00BD40BB" w:rsidP="00BD40BB">
      <w:pPr>
        <w:spacing w:line="276" w:lineRule="auto"/>
        <w:jc w:val="left"/>
        <w:rPr>
          <w:rFonts w:ascii="仿宋" w:hAnsi="仿宋" w:hint="eastAsia"/>
          <w:color w:val="000000" w:themeColor="text1"/>
          <w:szCs w:val="28"/>
        </w:rPr>
      </w:pPr>
    </w:p>
    <w:p w14:paraId="3ABB18E1" w14:textId="02503771" w:rsidR="006279AA" w:rsidRDefault="006279AA" w:rsidP="006279AA">
      <w:pPr>
        <w:spacing w:line="276" w:lineRule="auto"/>
        <w:jc w:val="center"/>
        <w:rPr>
          <w:color w:val="303030"/>
        </w:rPr>
      </w:pPr>
    </w:p>
    <w:p w14:paraId="36B6550B" w14:textId="77777777" w:rsidR="006279AA" w:rsidRPr="00D86A56" w:rsidRDefault="006279AA" w:rsidP="006279AA">
      <w:pPr>
        <w:spacing w:line="276" w:lineRule="auto"/>
        <w:rPr>
          <w:color w:val="303030"/>
        </w:rPr>
      </w:pPr>
    </w:p>
    <w:p w14:paraId="0345E961" w14:textId="77777777" w:rsidR="00AF3611" w:rsidRDefault="00AF3611"/>
    <w:sectPr w:rsidR="00AF3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25E6"/>
    <w:multiLevelType w:val="hybridMultilevel"/>
    <w:tmpl w:val="B68E06D4"/>
    <w:lvl w:ilvl="0" w:tplc="E6388A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EC"/>
    <w:rsid w:val="001602EC"/>
    <w:rsid w:val="00187394"/>
    <w:rsid w:val="0028544B"/>
    <w:rsid w:val="00404DB5"/>
    <w:rsid w:val="0057601C"/>
    <w:rsid w:val="006279AA"/>
    <w:rsid w:val="00866837"/>
    <w:rsid w:val="00923E2D"/>
    <w:rsid w:val="009251F0"/>
    <w:rsid w:val="00A35D84"/>
    <w:rsid w:val="00A43FC2"/>
    <w:rsid w:val="00AF3611"/>
    <w:rsid w:val="00BD40BB"/>
    <w:rsid w:val="00C450B6"/>
    <w:rsid w:val="00E874B8"/>
    <w:rsid w:val="00ED0220"/>
    <w:rsid w:val="00FA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BE32"/>
  <w15:chartTrackingRefBased/>
  <w15:docId w15:val="{BA1C762D-F380-48FF-AA1C-3BCBA1B8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9AA"/>
    <w:pPr>
      <w:widowControl w:val="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9A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279AA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6279A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279AA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hbu.co.cnki.net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lss</dc:creator>
  <cp:keywords/>
  <dc:description/>
  <cp:lastModifiedBy>lss</cp:lastModifiedBy>
  <cp:revision>7</cp:revision>
  <dcterms:created xsi:type="dcterms:W3CDTF">2019-04-08T00:31:00Z</dcterms:created>
  <dcterms:modified xsi:type="dcterms:W3CDTF">2019-04-08T10:50:00Z</dcterms:modified>
</cp:coreProperties>
</file>